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974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962"/>
      </w:tblGrid>
      <w:tr w:rsidR="004565A0" w:rsidTr="004565A0">
        <w:trPr>
          <w:trHeight w:val="2129"/>
        </w:trPr>
        <w:tc>
          <w:tcPr>
            <w:tcW w:w="4785" w:type="dxa"/>
          </w:tcPr>
          <w:p w:rsidR="004565A0" w:rsidRDefault="004565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4565A0" w:rsidRDefault="004565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5A0" w:rsidRDefault="004565A0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ПРИЛОЖЕНИЕ  </w:t>
            </w:r>
          </w:p>
          <w:p w:rsidR="004565A0" w:rsidRDefault="004565A0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  Постановлению Президиума </w:t>
            </w:r>
          </w:p>
          <w:p w:rsidR="004565A0" w:rsidRDefault="004565A0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pacing w:val="-4"/>
                <w:sz w:val="24"/>
                <w:szCs w:val="24"/>
              </w:rPr>
              <w:t>Территориальной организации Общероссийского Профсоюза образования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Вахитовского и Приволжского районов города Казани от 12 марта № 3-1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4565A0" w:rsidRDefault="004565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65A0" w:rsidRDefault="004565A0" w:rsidP="004565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АНКЕТА</w:t>
      </w:r>
    </w:p>
    <w:p w:rsidR="004565A0" w:rsidRDefault="004565A0" w:rsidP="004565A0">
      <w:pPr>
        <w:jc w:val="center"/>
        <w:rPr>
          <w:rFonts w:ascii="Times New Roman" w:eastAsia="Calibri" w:hAnsi="Times New Roman" w:cs="Times New Roman"/>
          <w:b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делегата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IV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отчетно-выборную  конференцию  </w:t>
      </w:r>
      <w:r>
        <w:rPr>
          <w:rFonts w:ascii="Times New Roman" w:eastAsia="Calibri" w:hAnsi="Times New Roman" w:cs="Times New Roman"/>
          <w:b/>
          <w:spacing w:val="-4"/>
          <w:sz w:val="24"/>
          <w:szCs w:val="24"/>
        </w:rPr>
        <w:t xml:space="preserve"> Территориальной организации Общероссийского Профсоюза образования</w:t>
      </w:r>
    </w:p>
    <w:p w:rsidR="004565A0" w:rsidRDefault="004565A0" w:rsidP="004565A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Вахитовского и Приволжского районов города Казани</w:t>
      </w:r>
    </w:p>
    <w:p w:rsidR="004565A0" w:rsidRDefault="004565A0" w:rsidP="004565A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4961"/>
        <w:gridCol w:w="3793"/>
      </w:tblGrid>
      <w:tr w:rsidR="004565A0" w:rsidTr="004565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A0" w:rsidRDefault="00456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A0" w:rsidRDefault="00456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 отчество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A0" w:rsidRDefault="00456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5A0" w:rsidTr="004565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A0" w:rsidRDefault="00456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A0" w:rsidRDefault="00456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Число, месяц, год рождения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A0" w:rsidRDefault="00456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5A0" w:rsidTr="004565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A0" w:rsidRDefault="00456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A0" w:rsidRDefault="00456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работы, должность</w:t>
            </w:r>
          </w:p>
          <w:p w:rsidR="004565A0" w:rsidRDefault="004565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A0" w:rsidRDefault="00456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5A0" w:rsidTr="004565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A0" w:rsidRDefault="00456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A0" w:rsidRDefault="00456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Образование, специальность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A0" w:rsidRDefault="00456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5A0" w:rsidTr="004565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A0" w:rsidRDefault="00456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A0" w:rsidRDefault="00456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Ученая степень, ученое звание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A0" w:rsidRDefault="00456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5A0" w:rsidTr="004565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A0" w:rsidRDefault="00456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A0" w:rsidRDefault="00456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Стаж работы в системе образования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A0" w:rsidRDefault="00456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5A0" w:rsidTr="004565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A0" w:rsidRDefault="00456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A0" w:rsidRDefault="00456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выборных профсоюзных органах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(в настоящее время)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A0" w:rsidRDefault="00456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5A0" w:rsidTr="004565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A0" w:rsidRDefault="00456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A0" w:rsidRDefault="00456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государственных и профсоюзных наград, почетных званий</w:t>
            </w:r>
          </w:p>
          <w:p w:rsidR="004565A0" w:rsidRDefault="004565A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(указать какие и год награждения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A0" w:rsidRDefault="00456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5A0" w:rsidTr="004565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A0" w:rsidRDefault="00456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A0" w:rsidRDefault="004565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Избирался ли раньше делегатом отчетно-выборной конференции </w:t>
            </w:r>
            <w:r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Территориальной организации Общероссийского Профсоюза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Вахитовского и Приволжского районов города Казани</w:t>
            </w:r>
          </w:p>
          <w:p w:rsidR="004565A0" w:rsidRDefault="00456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A0" w:rsidRDefault="00456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5A0" w:rsidTr="004565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A0" w:rsidRDefault="00456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A0" w:rsidRDefault="00456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Избирался ли в законодательные органы власти </w:t>
            </w:r>
          </w:p>
          <w:p w:rsidR="004565A0" w:rsidRDefault="00456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(казать какие и когда)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A0" w:rsidRDefault="00456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5A0" w:rsidTr="004565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A0" w:rsidRDefault="00456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A0" w:rsidRDefault="00456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Домашний адрес (указать индекс), телефон, адрес электронной почты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A0" w:rsidRDefault="00456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5A0" w:rsidTr="004565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A0" w:rsidRDefault="00456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A0" w:rsidRDefault="00456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какой организации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избран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(а) делегатом  на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IV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отчетно-выборную  конференцию  </w:t>
            </w:r>
            <w:r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Территориальной организации Общероссийского Профсоюза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Вахитовского и Приволжского районов города Казани 17 октября 2024 года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A0" w:rsidRDefault="00456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565A0" w:rsidRDefault="004565A0" w:rsidP="004565A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4565A0" w:rsidRDefault="004565A0" w:rsidP="004565A0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Я, __________________________________________________________ в соответствии  </w:t>
      </w:r>
      <w:proofErr w:type="gramStart"/>
      <w:r>
        <w:rPr>
          <w:rFonts w:ascii="Times New Roman" w:hAnsi="Times New Roman" w:cs="Times New Roman"/>
          <w:sz w:val="20"/>
          <w:szCs w:val="20"/>
        </w:rPr>
        <w:t>со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4565A0" w:rsidRDefault="004565A0" w:rsidP="004565A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(</w:t>
      </w:r>
      <w:r>
        <w:rPr>
          <w:rFonts w:ascii="Times New Roman" w:hAnsi="Times New Roman" w:cs="Times New Roman"/>
          <w:i/>
          <w:sz w:val="20"/>
          <w:szCs w:val="20"/>
        </w:rPr>
        <w:t>ФИО полностью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4565A0" w:rsidRDefault="004565A0" w:rsidP="004565A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Статьей 9 Федерального закона от 27.07.2006 года №152-ФЗ «О защите персональных данных» даю согласие Комитету Татарстанской республиканской организации Общероссийского Профсоюза образования на автоматизированную, а также без использования средств автоматизации обработку и использование моих персональных данных.</w:t>
      </w:r>
      <w:proofErr w:type="gramEnd"/>
    </w:p>
    <w:p w:rsidR="004565A0" w:rsidRDefault="004565A0" w:rsidP="004565A0">
      <w:pPr>
        <w:tabs>
          <w:tab w:val="left" w:pos="537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 _________ 2024 г.</w:t>
      </w:r>
      <w:r>
        <w:rPr>
          <w:rFonts w:ascii="Times New Roman" w:hAnsi="Times New Roman" w:cs="Times New Roman"/>
          <w:b/>
          <w:sz w:val="24"/>
          <w:szCs w:val="24"/>
        </w:rPr>
        <w:tab/>
        <w:t>Подпись делегата______________</w:t>
      </w:r>
    </w:p>
    <w:p w:rsidR="004565A0" w:rsidRDefault="004565A0" w:rsidP="004565A0"/>
    <w:p w:rsidR="000E501F" w:rsidRDefault="000E501F">
      <w:bookmarkStart w:id="0" w:name="_GoBack"/>
      <w:bookmarkEnd w:id="0"/>
    </w:p>
    <w:sectPr w:rsidR="000E5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5A0"/>
    <w:rsid w:val="000B00B8"/>
    <w:rsid w:val="000E501F"/>
    <w:rsid w:val="00312CD5"/>
    <w:rsid w:val="004565A0"/>
    <w:rsid w:val="005031F6"/>
    <w:rsid w:val="0062716C"/>
    <w:rsid w:val="00B07C21"/>
    <w:rsid w:val="00B9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5A0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031F6"/>
    <w:rPr>
      <w:b/>
      <w:bCs/>
    </w:rPr>
  </w:style>
  <w:style w:type="paragraph" w:styleId="a4">
    <w:name w:val="No Spacing"/>
    <w:uiPriority w:val="1"/>
    <w:qFormat/>
    <w:rsid w:val="005031F6"/>
    <w:pPr>
      <w:spacing w:after="0" w:line="240" w:lineRule="auto"/>
    </w:pPr>
  </w:style>
  <w:style w:type="table" w:styleId="a5">
    <w:name w:val="Table Grid"/>
    <w:basedOn w:val="a1"/>
    <w:uiPriority w:val="59"/>
    <w:rsid w:val="004565A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5A0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031F6"/>
    <w:rPr>
      <w:b/>
      <w:bCs/>
    </w:rPr>
  </w:style>
  <w:style w:type="paragraph" w:styleId="a4">
    <w:name w:val="No Spacing"/>
    <w:uiPriority w:val="1"/>
    <w:qFormat/>
    <w:rsid w:val="005031F6"/>
    <w:pPr>
      <w:spacing w:after="0" w:line="240" w:lineRule="auto"/>
    </w:pPr>
  </w:style>
  <w:style w:type="table" w:styleId="a5">
    <w:name w:val="Table Grid"/>
    <w:basedOn w:val="a1"/>
    <w:uiPriority w:val="59"/>
    <w:rsid w:val="004565A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3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1</cp:revision>
  <dcterms:created xsi:type="dcterms:W3CDTF">2024-04-20T07:58:00Z</dcterms:created>
  <dcterms:modified xsi:type="dcterms:W3CDTF">2024-04-20T07:59:00Z</dcterms:modified>
</cp:coreProperties>
</file>